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A3922">
      <w:pPr>
        <w:ind w:firstLine="1680" w:firstLineChars="8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梅堰实小开展"七认真"调研工作</w:t>
      </w:r>
      <w:r>
        <w:rPr>
          <w:rFonts w:hint="eastAsia"/>
          <w:sz w:val="28"/>
          <w:szCs w:val="28"/>
          <w:lang w:val="en-US" w:eastAsia="zh-CN"/>
        </w:rPr>
        <w:t>(一)</w:t>
      </w:r>
    </w:p>
    <w:p w14:paraId="07CD7A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840" w:firstLineChars="3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在认真学习《吴江区中小学学科教学基本规范（2026版）》后，</w:t>
      </w:r>
      <w:r>
        <w:rPr>
          <w:rFonts w:hint="eastAsia"/>
          <w:sz w:val="28"/>
          <w:szCs w:val="28"/>
        </w:rPr>
        <w:t>9月下旬在学校教导处的组织下开展了</w:t>
      </w:r>
      <w:r>
        <w:rPr>
          <w:rFonts w:hint="eastAsia"/>
          <w:sz w:val="28"/>
          <w:szCs w:val="28"/>
          <w:lang w:val="en-US" w:eastAsia="zh-CN"/>
        </w:rPr>
        <w:t>全体</w:t>
      </w:r>
      <w:r>
        <w:rPr>
          <w:rFonts w:hint="eastAsia"/>
          <w:sz w:val="28"/>
          <w:szCs w:val="28"/>
        </w:rPr>
        <w:t>教师教学“七认真”的调研工作。各学科行政领导、教研组长、备课组长为主要负责人，检查是全方位，覆盖了备课、作业的布置与批改、教师的下水、单元质量分析的填写等。希望</w:t>
      </w:r>
      <w:r>
        <w:rPr>
          <w:rFonts w:hint="eastAsia"/>
          <w:sz w:val="28"/>
          <w:szCs w:val="28"/>
          <w:lang w:val="en-US" w:eastAsia="zh-CN"/>
        </w:rPr>
        <w:t>老师们在教研室的引领</w:t>
      </w:r>
      <w:r>
        <w:rPr>
          <w:rFonts w:hint="eastAsia"/>
          <w:sz w:val="28"/>
          <w:szCs w:val="28"/>
        </w:rPr>
        <w:t>下，在备课、上课、作业、辅导学生等各方面都能做到规范、有序。严谨细致、精益求精，是教学的要求，更是态度的体现。通过此次“七认真”检查，相信老师们将进一步规范自己的教学行为，提高教学实效，更好落实“双減”政策，扎实有效地推进教学工作向更高水平发展。</w:t>
      </w:r>
    </w:p>
    <w:p w14:paraId="0DAAC1A3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default" w:eastAsiaTheme="minorEastAsia"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275590</wp:posOffset>
            </wp:positionV>
            <wp:extent cx="5267960" cy="5424805"/>
            <wp:effectExtent l="0" t="0" r="15240" b="10795"/>
            <wp:wrapNone/>
            <wp:docPr id="4" name="图片 4" descr="截屏2026-10-02 14.58.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截屏2026-10-02 14.58.4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424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B5C6ED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6BCDDF41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3C96A65B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561669D3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483036C3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3A72A55C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07D8F27D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1DA3EAAD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5CFCBC88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5F55153F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2F0B990A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65B83E14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375A62AF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4FCA60BC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0EF866B8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default" w:eastAsiaTheme="minorEastAsia"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145415</wp:posOffset>
            </wp:positionH>
            <wp:positionV relativeFrom="paragraph">
              <wp:posOffset>45720</wp:posOffset>
            </wp:positionV>
            <wp:extent cx="4947920" cy="2251710"/>
            <wp:effectExtent l="0" t="0" r="5080" b="8890"/>
            <wp:wrapNone/>
            <wp:docPr id="1" name="图片 1" descr="截屏2026-10-02 14.54.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截屏2026-10-02 14.54.22"/>
                    <pic:cNvPicPr>
                      <a:picLocks noChangeAspect="1"/>
                    </pic:cNvPicPr>
                  </pic:nvPicPr>
                  <pic:blipFill>
                    <a:blip r:embed="rId5"/>
                    <a:srcRect b="10440"/>
                    <a:stretch>
                      <a:fillRect/>
                    </a:stretch>
                  </pic:blipFill>
                  <pic:spPr>
                    <a:xfrm>
                      <a:off x="0" y="0"/>
                      <a:ext cx="4947920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1931C6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2E577B6A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6296CDFD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78E26031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72216A9B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7647F168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116840</wp:posOffset>
            </wp:positionH>
            <wp:positionV relativeFrom="paragraph">
              <wp:posOffset>54610</wp:posOffset>
            </wp:positionV>
            <wp:extent cx="5266690" cy="2816225"/>
            <wp:effectExtent l="0" t="0" r="16510" b="3175"/>
            <wp:wrapNone/>
            <wp:docPr id="12" name="图片 12" descr="第1题_吴琼_20260929_eb31b294022831f26598ee682588ce8b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第1题_吴琼_20260929_eb31b294022831f26598ee682588ce8b_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9FBC2E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5D754D68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</w:t>
      </w:r>
    </w:p>
    <w:p w14:paraId="493449F1">
      <w:pPr>
        <w:rPr>
          <w:rFonts w:hint="eastAsia"/>
          <w:sz w:val="28"/>
          <w:szCs w:val="28"/>
          <w:lang w:val="en-US" w:eastAsia="zh-CN"/>
        </w:rPr>
      </w:pPr>
    </w:p>
    <w:p w14:paraId="2887BA80">
      <w:pPr>
        <w:rPr>
          <w:rFonts w:hint="eastAsia"/>
          <w:sz w:val="28"/>
          <w:szCs w:val="28"/>
          <w:lang w:val="en-US" w:eastAsia="zh-CN"/>
        </w:rPr>
      </w:pPr>
    </w:p>
    <w:p w14:paraId="4916DA1F">
      <w:pPr>
        <w:rPr>
          <w:rFonts w:hint="eastAsia"/>
          <w:sz w:val="28"/>
          <w:szCs w:val="28"/>
          <w:lang w:val="en-US" w:eastAsia="zh-CN"/>
        </w:rPr>
      </w:pPr>
    </w:p>
    <w:p w14:paraId="518D9935">
      <w:pPr>
        <w:rPr>
          <w:rFonts w:hint="eastAsia"/>
          <w:sz w:val="28"/>
          <w:szCs w:val="28"/>
          <w:lang w:val="en-US" w:eastAsia="zh-CN"/>
        </w:rPr>
      </w:pPr>
    </w:p>
    <w:p w14:paraId="2834824E">
      <w:pPr>
        <w:rPr>
          <w:rFonts w:hint="eastAsia"/>
          <w:sz w:val="28"/>
          <w:szCs w:val="28"/>
          <w:lang w:val="en-US" w:eastAsia="zh-CN"/>
        </w:rPr>
      </w:pPr>
      <w:r>
        <w:rPr>
          <w:rFonts w:hint="default" w:eastAsiaTheme="minorEastAsia"/>
          <w:sz w:val="28"/>
          <w:szCs w:val="28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105410</wp:posOffset>
            </wp:positionH>
            <wp:positionV relativeFrom="paragraph">
              <wp:posOffset>294005</wp:posOffset>
            </wp:positionV>
            <wp:extent cx="5266690" cy="2602230"/>
            <wp:effectExtent l="0" t="0" r="16510" b="13970"/>
            <wp:wrapNone/>
            <wp:docPr id="6" name="图片 6" descr="第1题_徐海明_20260930_25292eb964b83911566ad9f6648a7f9c1790734075123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第1题_徐海明_20260930_25292eb964b83911566ad9f6648a7f9c1790734075123_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02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D42E18">
      <w:pPr>
        <w:rPr>
          <w:rFonts w:hint="eastAsia"/>
          <w:sz w:val="28"/>
          <w:szCs w:val="28"/>
          <w:lang w:val="en-US" w:eastAsia="zh-CN"/>
        </w:rPr>
      </w:pPr>
    </w:p>
    <w:p w14:paraId="1FCC763A">
      <w:pPr>
        <w:rPr>
          <w:rFonts w:hint="eastAsia"/>
          <w:sz w:val="28"/>
          <w:szCs w:val="28"/>
          <w:lang w:val="en-US" w:eastAsia="zh-CN"/>
        </w:rPr>
      </w:pPr>
    </w:p>
    <w:p w14:paraId="35A03F7E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64785" cy="3656330"/>
            <wp:effectExtent l="0" t="0" r="18415" b="1270"/>
            <wp:docPr id="8" name="图片 8" descr="第1题_吴佳静_20260930_8d18a512a1dc44c8adb1d2aa843e701b1790751675196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第1题_吴佳静_20260930_8d18a512a1dc44c8adb1d2aa843e701b1790751675196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5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3F119">
      <w:pPr>
        <w:rPr>
          <w:rFonts w:hint="default"/>
          <w:sz w:val="28"/>
          <w:szCs w:val="28"/>
          <w:lang w:val="en-US" w:eastAsia="zh-CN"/>
        </w:rPr>
      </w:pPr>
    </w:p>
    <w:p w14:paraId="3581B554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16510" b="12065"/>
            <wp:docPr id="9" name="图片 9" descr="第1题_张晓兰_20260930_7691269469320092786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第1题_张晓兰_20260930_7691269469320092786_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79606">
      <w:pPr>
        <w:rPr>
          <w:rFonts w:hint="default"/>
          <w:sz w:val="28"/>
          <w:szCs w:val="28"/>
          <w:lang w:val="en-US" w:eastAsia="zh-CN"/>
        </w:rPr>
      </w:pPr>
    </w:p>
    <w:p w14:paraId="2062F6CD">
      <w:pPr>
        <w:rPr>
          <w:rFonts w:hint="default"/>
          <w:sz w:val="28"/>
          <w:szCs w:val="28"/>
          <w:lang w:val="en-US" w:eastAsia="zh-CN"/>
        </w:rPr>
      </w:pPr>
    </w:p>
    <w:p w14:paraId="02E2551D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16510" b="12065"/>
            <wp:docPr id="10" name="图片 10" descr="第1题_沈冰清_20260929_7690855525320293134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第1题_沈冰清_20260929_7690855525320293134_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47C4B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16510" b="12065"/>
            <wp:docPr id="11" name="图片 11" descr="第1题_吴阿二_20260929_c537ed1980d3bef24d0cd2ac09cde7081790664600551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第1题_吴阿二_20260929_c537ed1980d3bef24d0cd2ac09cde7081790664600551_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7D2FD">
      <w:pPr>
        <w:rPr>
          <w:rFonts w:hint="default"/>
          <w:sz w:val="28"/>
          <w:szCs w:val="28"/>
          <w:lang w:val="en-US" w:eastAsia="zh-CN"/>
        </w:rPr>
      </w:pPr>
    </w:p>
    <w:p w14:paraId="62DD308D">
      <w:pPr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77F7579"/>
    <w:rsid w:val="D77F7579"/>
    <w:rsid w:val="E4CEC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2026-10-02T14:51:00Z</dcterms:created>
  <dc:creator>辰</dc:creator>
  <cp:lastModifiedBy>辰</cp:lastModifiedBy>
  <dcterms:modified xsi:type="dcterms:W3CDTF">2026-10-02T15:47:19Z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F09D88F8F10CC7798554BF6ACEE4D871_41</vt:lpwstr>
  </property>
</Properties>
</file>